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6B7" w:rsidRDefault="00AB0296" w:rsidP="00AB02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  <w:r w:rsidRPr="00AB0296">
        <w:rPr>
          <w:rFonts w:ascii="Times New Roman" w:eastAsia="Times New Roman" w:hAnsi="Times New Roman" w:cs="Times New Roman"/>
          <w:lang w:eastAsia="ru-RU"/>
        </w:rPr>
        <w:t>Приложение №1 к договору №15/2020 от 14 апреля 2020г.</w:t>
      </w:r>
    </w:p>
    <w:p w:rsidR="00AB0296" w:rsidRDefault="00AB0296" w:rsidP="00AB02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AB0296" w:rsidRPr="00AB0296" w:rsidRDefault="00AB0296" w:rsidP="00AB02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B0296">
        <w:rPr>
          <w:rFonts w:ascii="Times New Roman" w:eastAsia="Times New Roman" w:hAnsi="Times New Roman" w:cs="Times New Roman"/>
          <w:b/>
          <w:lang w:eastAsia="ru-RU"/>
        </w:rPr>
        <w:t>Спецификация товара</w:t>
      </w:r>
    </w:p>
    <w:tbl>
      <w:tblPr>
        <w:tblW w:w="11346" w:type="dxa"/>
        <w:tblInd w:w="-1026" w:type="dxa"/>
        <w:tblLayout w:type="fixed"/>
        <w:tblLook w:val="04A0"/>
      </w:tblPr>
      <w:tblGrid>
        <w:gridCol w:w="459"/>
        <w:gridCol w:w="2376"/>
        <w:gridCol w:w="1701"/>
        <w:gridCol w:w="567"/>
        <w:gridCol w:w="1924"/>
        <w:gridCol w:w="731"/>
        <w:gridCol w:w="682"/>
        <w:gridCol w:w="1127"/>
        <w:gridCol w:w="730"/>
        <w:gridCol w:w="1049"/>
      </w:tblGrid>
      <w:tr w:rsidR="00853033" w:rsidRPr="00853033" w:rsidTr="00853033">
        <w:trPr>
          <w:trHeight w:val="405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40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Класс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Издательство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Год издания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Страна происхождения</w:t>
            </w: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Цена (руб.)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(руб.)</w:t>
            </w:r>
          </w:p>
        </w:tc>
      </w:tr>
      <w:tr w:rsidR="00853033" w:rsidRPr="00853033" w:rsidTr="00853033">
        <w:trPr>
          <w:trHeight w:val="300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53033" w:rsidRPr="00853033" w:rsidTr="00853033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Нечаева Н.В., </w:t>
            </w:r>
            <w:proofErr w:type="spellStart"/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Белорусец</w:t>
            </w:r>
            <w:proofErr w:type="spellEnd"/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К.С.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Азбука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ООО "Развивающее обучение"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Российская Федерация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685,00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143 850,00</w:t>
            </w:r>
          </w:p>
        </w:tc>
      </w:tr>
      <w:tr w:rsidR="00853033" w:rsidRPr="00853033" w:rsidTr="00853033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Новлянская</w:t>
            </w:r>
            <w:proofErr w:type="spellEnd"/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З.Н.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Литературное чтение (в 2 частях)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АО "Издательство "Просвещение"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Российская Федерация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618,00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24 720,00</w:t>
            </w:r>
          </w:p>
        </w:tc>
      </w:tr>
      <w:tr w:rsidR="00853033" w:rsidRPr="00853033" w:rsidTr="00853033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Афанасьева О.В., Михеева И.В.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Английский язык (в 2 частях)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ООО "ДРОФА"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Российская Федерация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494,00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19 760,00</w:t>
            </w:r>
          </w:p>
        </w:tc>
      </w:tr>
      <w:tr w:rsidR="00853033" w:rsidRPr="00853033" w:rsidTr="00853033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Моро М.И., Волкова С.И., Степанова С.В.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Математика (в 2 частях)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АО "Издательство "Просвещение"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Российская Федерация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662,00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158 880,00</w:t>
            </w:r>
          </w:p>
        </w:tc>
      </w:tr>
      <w:tr w:rsidR="00853033" w:rsidRPr="00853033" w:rsidTr="00853033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Петерсон</w:t>
            </w:r>
            <w:proofErr w:type="spellEnd"/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Л.Г.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Математика (в 3 частях)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ООО "БИНОМ. Лаборатория знаний"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Российская Федерация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804,00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32 160,00</w:t>
            </w:r>
          </w:p>
        </w:tc>
      </w:tr>
      <w:tr w:rsidR="00853033" w:rsidRPr="00853033" w:rsidTr="00853033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Плешаков А.А.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Окружающий мир (в 2 частях)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АО "Издательство "Просвещение"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Российская Федерация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496,00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120 032,00</w:t>
            </w:r>
          </w:p>
        </w:tc>
      </w:tr>
      <w:tr w:rsidR="00853033" w:rsidRPr="00853033" w:rsidTr="00853033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Критская Е.Д., Сергеева Г.П., </w:t>
            </w:r>
            <w:proofErr w:type="spellStart"/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Шмагина</w:t>
            </w:r>
            <w:proofErr w:type="spellEnd"/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Т.С.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Музыка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АО "Издательство "Просвещение"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Российская Федерация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13 125,00</w:t>
            </w:r>
          </w:p>
        </w:tc>
      </w:tr>
      <w:tr w:rsidR="00853033" w:rsidRPr="00853033" w:rsidTr="00853033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Ладыженская</w:t>
            </w:r>
            <w:proofErr w:type="spellEnd"/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Т.А., Баранов М.Т., </w:t>
            </w:r>
            <w:proofErr w:type="spellStart"/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Тростенцова</w:t>
            </w:r>
            <w:proofErr w:type="spellEnd"/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Л.А. и др.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Русский язык (в 2 частях)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АО "Издательство "Просвещение"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Российская Федерация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586,00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134 780,00</w:t>
            </w:r>
          </w:p>
        </w:tc>
      </w:tr>
      <w:tr w:rsidR="00853033" w:rsidRPr="00853033" w:rsidTr="00853033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Ваулина Ю.Е., Дули Д., </w:t>
            </w:r>
            <w:proofErr w:type="spellStart"/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Подоляко</w:t>
            </w:r>
            <w:proofErr w:type="spellEnd"/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О.Е. и др.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Английский язык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АО "Издательство "Просвещение"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Российская Федерация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567,00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130 410,00</w:t>
            </w:r>
          </w:p>
        </w:tc>
      </w:tr>
      <w:tr w:rsidR="00853033" w:rsidRPr="00853033" w:rsidTr="00853033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Пчелов</w:t>
            </w:r>
            <w:proofErr w:type="spellEnd"/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Е.В., Лукин П.В./ Под ред. Петрова Ю.А.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История России с древнейших времен до начала XVI века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ООО "Русское слово-учебник"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Российская Федерация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348,00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3 480,00</w:t>
            </w:r>
          </w:p>
        </w:tc>
      </w:tr>
      <w:tr w:rsidR="00853033" w:rsidRPr="00853033" w:rsidTr="00853033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273097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proofErr w:type="spellStart"/>
            <w:r w:rsidRPr="0027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>Пчелов</w:t>
            </w:r>
            <w:proofErr w:type="spellEnd"/>
            <w:r w:rsidRPr="0027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 xml:space="preserve"> Е.В., Лукин П.В./ Под ред. Петрова Ю.А.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273097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7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>История России. XVI - XVII века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273097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7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>7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273097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7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>ООО "Русское слово-учебник"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273097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7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>180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273097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7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>2019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273097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7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>Российская Федерация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273097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7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>349,00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273097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7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>62 820,00</w:t>
            </w:r>
          </w:p>
        </w:tc>
      </w:tr>
      <w:tr w:rsidR="00853033" w:rsidRPr="00853033" w:rsidTr="00853033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Захаров В.Н., </w:t>
            </w:r>
            <w:proofErr w:type="spellStart"/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Пчелов</w:t>
            </w:r>
            <w:proofErr w:type="spellEnd"/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Е.В./ Под ред. Петрова Ю.А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История России. XVIII век.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ООО "Русское слово-учебник"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Российская Федерация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348,00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3 480,00</w:t>
            </w:r>
          </w:p>
        </w:tc>
      </w:tr>
      <w:tr w:rsidR="00853033" w:rsidRPr="00853033" w:rsidTr="00853033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Вигасин</w:t>
            </w:r>
            <w:proofErr w:type="spellEnd"/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А.А., </w:t>
            </w:r>
            <w:proofErr w:type="spellStart"/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Годер</w:t>
            </w:r>
            <w:proofErr w:type="spellEnd"/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Г.И., Свенцицкая И.С./Под ред. </w:t>
            </w:r>
            <w:proofErr w:type="spellStart"/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Искендерова</w:t>
            </w:r>
            <w:proofErr w:type="spellEnd"/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А.А.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Всеобщая история. История Древнего мира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АО "Издательство "Просвещение"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Российская Федерация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436,00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100 280,00</w:t>
            </w:r>
          </w:p>
        </w:tc>
      </w:tr>
      <w:tr w:rsidR="00853033" w:rsidRPr="00853033" w:rsidTr="00853033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Агибалова</w:t>
            </w:r>
            <w:proofErr w:type="spellEnd"/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Е.В., Донской Г.М./Под ред. Сванидзе А.А.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Всеобщая история. История Средних веков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АО "Издательство "Просвещение"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Российская Федерация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445,00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4 450,00</w:t>
            </w:r>
          </w:p>
        </w:tc>
      </w:tr>
      <w:tr w:rsidR="00853033" w:rsidRPr="00853033" w:rsidTr="00853033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Загладин</w:t>
            </w:r>
            <w:proofErr w:type="spellEnd"/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Н.В., Белоусов Л.С., Пименова Л.А. Под ред. Карпова С.П.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Всеобщая история. История Нового времени. XVIII 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ООО "Русское слово-учебник"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Российская Федерация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412,00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4 120,00</w:t>
            </w:r>
          </w:p>
        </w:tc>
      </w:tr>
      <w:tr w:rsidR="00853033" w:rsidRPr="00853033" w:rsidTr="00853033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Загладин</w:t>
            </w:r>
            <w:proofErr w:type="spellEnd"/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Н.В., Белоусов Л.С. Под ред. Карпова С.П.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Всеобщая история. История Нового времени. 1801 - 1914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ООО "Русское слово-учебник"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Российская Федерация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411,00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73 980,00</w:t>
            </w:r>
          </w:p>
        </w:tc>
      </w:tr>
      <w:tr w:rsidR="00853033" w:rsidRPr="00853033" w:rsidTr="00853033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273097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7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>Боголюбов Л.Н., Виноградова Н.Ф., Городецкая Н.И. и др.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273097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7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>Обществознание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273097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7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>6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273097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7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>АО "Издательство "Просвещение"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273097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7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>5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273097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7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>2019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273097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7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>Российская Федерация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273097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7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>438,00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273097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7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>2 190,00</w:t>
            </w:r>
          </w:p>
        </w:tc>
      </w:tr>
      <w:tr w:rsidR="00853033" w:rsidRPr="00853033" w:rsidTr="00853033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Боголюбов Л.Н., </w:t>
            </w:r>
            <w:proofErr w:type="spellStart"/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Лазебникова</w:t>
            </w:r>
            <w:proofErr w:type="spellEnd"/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А.Ю., Городецкая Н.И. и др.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Обществознание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АО "Издательство "Просвещение"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Российская Федерация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446,00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4 460,00</w:t>
            </w:r>
          </w:p>
        </w:tc>
      </w:tr>
      <w:tr w:rsidR="00853033" w:rsidRPr="00853033" w:rsidTr="00853033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Климанова О.А., Климанов В.В., Ким Э.В. и др./ Под ред. Климановой О.А.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5-6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ООО "ДРОФА"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Российская Федерация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90 390,00</w:t>
            </w:r>
          </w:p>
        </w:tc>
      </w:tr>
      <w:tr w:rsidR="00853033" w:rsidRPr="00853033" w:rsidTr="00853033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273097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proofErr w:type="spellStart"/>
            <w:r w:rsidRPr="0027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>Виленкин</w:t>
            </w:r>
            <w:proofErr w:type="spellEnd"/>
            <w:r w:rsidRPr="0027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 xml:space="preserve"> Н.Я., </w:t>
            </w:r>
            <w:proofErr w:type="gramStart"/>
            <w:r w:rsidRPr="0027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>Жохов</w:t>
            </w:r>
            <w:proofErr w:type="gramEnd"/>
            <w:r w:rsidRPr="0027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 xml:space="preserve"> В.И., Чесноков А.С., </w:t>
            </w:r>
            <w:proofErr w:type="spellStart"/>
            <w:r w:rsidRPr="0027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>Шварцбурд</w:t>
            </w:r>
            <w:proofErr w:type="spellEnd"/>
            <w:r w:rsidRPr="0027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 xml:space="preserve"> С.И.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273097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7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>Математика (в 2 частях)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273097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7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>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273097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7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>ООО "ИОЦ МНЕМОЗИНА"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273097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7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>230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273097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7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>2019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273097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7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>Российская Федерация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273097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7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>723,00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273097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7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>166 290,00</w:t>
            </w:r>
          </w:p>
        </w:tc>
      </w:tr>
      <w:tr w:rsidR="00853033" w:rsidRPr="00853033" w:rsidTr="00853033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273097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7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>Тищенко А.Т., Синица Н.В.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273097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7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>Технология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273097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7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>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273097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7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>ООО Издательский центр "ВЕНТАНА-ГРАФ"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273097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7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>230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273097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7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>2019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273097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7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>Российская Федерация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273097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7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>350,00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273097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7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>80 500,00</w:t>
            </w:r>
          </w:p>
        </w:tc>
      </w:tr>
      <w:tr w:rsidR="00853033" w:rsidRPr="00853033" w:rsidTr="00853033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Пономарева И.Н., Корнилова О.А., </w:t>
            </w:r>
            <w:proofErr w:type="spellStart"/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Лощилина</w:t>
            </w:r>
            <w:proofErr w:type="spellEnd"/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Т.Е.; под ред. Поном</w:t>
            </w:r>
            <w:bookmarkStart w:id="0" w:name="_GoBack"/>
            <w:bookmarkEnd w:id="0"/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аревой И.Н.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Биология (базовый уровень)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ООО Издательский центр "ВЕНТАНА-ГРАФ"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Российская Федерация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369,00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25 830,00</w:t>
            </w:r>
          </w:p>
        </w:tc>
      </w:tr>
      <w:tr w:rsidR="00853033" w:rsidRPr="00853033" w:rsidTr="00853033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2712 шт.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33" w:rsidRPr="00853033" w:rsidRDefault="00853033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1 399 987,00</w:t>
            </w:r>
          </w:p>
        </w:tc>
      </w:tr>
    </w:tbl>
    <w:p w:rsidR="00AB0296" w:rsidRDefault="00AB0296" w:rsidP="00C816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816B7" w:rsidRDefault="00AB0296" w:rsidP="00C816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Итого: 1 399 987,00  рублей  (Один миллион триста девяносто девять тысяч девятьсот восемьдесят семь руб.00 коп., в т.ч. НДС 10% -127 271,55 руб.)</w:t>
      </w:r>
    </w:p>
    <w:tbl>
      <w:tblPr>
        <w:tblW w:w="9601" w:type="dxa"/>
        <w:tblInd w:w="288" w:type="dxa"/>
        <w:tblLayout w:type="fixed"/>
        <w:tblLook w:val="04A0"/>
      </w:tblPr>
      <w:tblGrid>
        <w:gridCol w:w="5490"/>
        <w:gridCol w:w="4111"/>
      </w:tblGrid>
      <w:tr w:rsidR="00AB0296" w:rsidTr="000246F2">
        <w:trPr>
          <w:trHeight w:val="345"/>
        </w:trPr>
        <w:tc>
          <w:tcPr>
            <w:tcW w:w="5490" w:type="dxa"/>
          </w:tcPr>
          <w:p w:rsidR="00AB0296" w:rsidRDefault="00AB0296" w:rsidP="000246F2">
            <w:pPr>
              <w:spacing w:after="0" w:line="240" w:lineRule="auto"/>
              <w:ind w:hanging="4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AB0296" w:rsidRDefault="00AB0296" w:rsidP="000246F2">
            <w:pPr>
              <w:spacing w:after="0" w:line="240" w:lineRule="auto"/>
              <w:ind w:hanging="4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AB0296" w:rsidRDefault="00AB0296" w:rsidP="000246F2">
            <w:pPr>
              <w:spacing w:after="0" w:line="240" w:lineRule="auto"/>
              <w:ind w:hanging="4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AB0296" w:rsidRDefault="00AB0296" w:rsidP="000246F2">
            <w:pPr>
              <w:spacing w:after="0" w:line="240" w:lineRule="auto"/>
              <w:ind w:hanging="4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AB0296" w:rsidRDefault="00AB0296" w:rsidP="000246F2">
            <w:pPr>
              <w:spacing w:after="0" w:line="240" w:lineRule="auto"/>
              <w:ind w:hanging="4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AB0296" w:rsidRDefault="00AB0296" w:rsidP="000246F2">
            <w:pPr>
              <w:spacing w:after="0" w:line="240" w:lineRule="auto"/>
              <w:ind w:hanging="4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Заказчик</w:t>
            </w:r>
          </w:p>
        </w:tc>
        <w:tc>
          <w:tcPr>
            <w:tcW w:w="4111" w:type="dxa"/>
          </w:tcPr>
          <w:p w:rsidR="00AB0296" w:rsidRDefault="00AB0296" w:rsidP="000246F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AB0296" w:rsidRDefault="00AB0296" w:rsidP="000246F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AB0296" w:rsidRDefault="00AB0296" w:rsidP="000246F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AB0296" w:rsidRDefault="00AB0296" w:rsidP="000246F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AB0296" w:rsidRDefault="00AB0296" w:rsidP="000246F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AB0296" w:rsidRDefault="00AB0296" w:rsidP="000246F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Поставщик</w:t>
            </w:r>
          </w:p>
        </w:tc>
      </w:tr>
      <w:tr w:rsidR="00AB0296" w:rsidTr="000246F2">
        <w:trPr>
          <w:trHeight w:val="3008"/>
        </w:trPr>
        <w:tc>
          <w:tcPr>
            <w:tcW w:w="5490" w:type="dxa"/>
          </w:tcPr>
          <w:p w:rsidR="00AB0296" w:rsidRDefault="00AB0296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lastRenderedPageBreak/>
              <w:t xml:space="preserve"> МАОУ "Средняя общеобразовательная школа №25" г</w:t>
            </w:r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лан-Удэ</w:t>
            </w:r>
          </w:p>
          <w:p w:rsidR="00AB0296" w:rsidRDefault="00AB0296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Юр. адрес 670031, Республика Бурятия г</w:t>
            </w:r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лан-Удэ ул. </w:t>
            </w:r>
            <w:proofErr w:type="spell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Цыбикова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, 2</w:t>
            </w:r>
          </w:p>
          <w:p w:rsidR="00AB0296" w:rsidRDefault="00AB0296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Почт. адрес : 670031, Республика Бурятия г</w:t>
            </w:r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лан-Удэ ул. </w:t>
            </w:r>
            <w:proofErr w:type="spell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Цыбикова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, 2</w:t>
            </w:r>
          </w:p>
          <w:p w:rsidR="00AB0296" w:rsidRDefault="00AB0296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Тел.:  8 (3012) 230876</w:t>
            </w:r>
          </w:p>
          <w:p w:rsidR="00AB0296" w:rsidRDefault="00AB0296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/с: 40703810510710004352</w:t>
            </w:r>
          </w:p>
          <w:p w:rsidR="00AB0296" w:rsidRDefault="00AB0296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в банке: ФИЛИАЛ N 5440 ВТБ  (ПАО) г</w:t>
            </w:r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овосибирск</w:t>
            </w:r>
          </w:p>
          <w:p w:rsidR="00AB0296" w:rsidRDefault="00AB0296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БИК: 045004719</w:t>
            </w:r>
          </w:p>
          <w:p w:rsidR="00AB0296" w:rsidRDefault="00AB0296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к/с: 30101810450040000719</w:t>
            </w:r>
          </w:p>
          <w:p w:rsidR="00AB0296" w:rsidRDefault="00AB0296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ИНН: 0323091975</w:t>
            </w:r>
          </w:p>
          <w:p w:rsidR="00AB0296" w:rsidRDefault="00AB0296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КПП: 032301001</w:t>
            </w:r>
          </w:p>
          <w:p w:rsidR="00AB0296" w:rsidRDefault="00AB0296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ОКПО: 42761606</w:t>
            </w:r>
          </w:p>
          <w:p w:rsidR="00AB0296" w:rsidRDefault="00AB0296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Директор ________________  Ларченко Е.А.</w:t>
            </w:r>
          </w:p>
          <w:p w:rsidR="00AB0296" w:rsidRDefault="00AB0296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AB0296" w:rsidRDefault="00AB0296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AB0296" w:rsidRDefault="00AB0296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AB0296" w:rsidRDefault="00AB0296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AB0296" w:rsidRDefault="00AB0296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AB0296" w:rsidRDefault="00AB0296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AB0296" w:rsidRDefault="00AB0296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AB0296" w:rsidRDefault="00AB0296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AB0296" w:rsidRDefault="00AB0296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AB0296" w:rsidRDefault="00AB0296" w:rsidP="000246F2">
            <w:pPr>
              <w:ind w:right="-6"/>
              <w:jc w:val="both"/>
              <w:rPr>
                <w:b/>
                <w:sz w:val="21"/>
                <w:szCs w:val="21"/>
              </w:rPr>
            </w:pPr>
          </w:p>
          <w:p w:rsidR="00AB0296" w:rsidRDefault="00AB0296" w:rsidP="000246F2">
            <w:pPr>
              <w:pStyle w:val="ab"/>
              <w:ind w:firstLine="567"/>
              <w:jc w:val="both"/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4111" w:type="dxa"/>
          </w:tcPr>
          <w:p w:rsidR="00AB0296" w:rsidRDefault="00AB0296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ООО «УЧКНИГА»</w:t>
            </w:r>
          </w:p>
          <w:p w:rsidR="00AB0296" w:rsidRDefault="00AB0296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Юр. адрес: 129085, г</w:t>
            </w:r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осква, бульвар Звездный, дом 21, строение 1, эт.3,ком 70 (часть) ,оф.306.</w:t>
            </w:r>
          </w:p>
          <w:p w:rsidR="00AB0296" w:rsidRDefault="00AB0296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Почт. адрес : 129085, г</w:t>
            </w:r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осква, бульвар Звездный, дом 21, строение 1, эт.3,ком 70 (часть) ,оф.306.</w:t>
            </w:r>
          </w:p>
          <w:p w:rsidR="00AB0296" w:rsidRDefault="00AB0296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Тел.:  +7 (916) 727-35-60</w:t>
            </w:r>
          </w:p>
          <w:p w:rsidR="00AB0296" w:rsidRDefault="00AB0296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/с: 40702810212020646136</w:t>
            </w:r>
          </w:p>
          <w:p w:rsidR="00AB0296" w:rsidRDefault="00AB0296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в банке: Филиал «Корпоративный» ПАО «</w:t>
            </w:r>
            <w:proofErr w:type="spell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Совкомбанк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»</w:t>
            </w:r>
          </w:p>
          <w:p w:rsidR="00AB0296" w:rsidRDefault="00AB0296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БИК: 044525360</w:t>
            </w:r>
          </w:p>
          <w:p w:rsidR="00AB0296" w:rsidRDefault="00AB0296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к/с: 30101810445250000360</w:t>
            </w:r>
          </w:p>
          <w:p w:rsidR="00AB0296" w:rsidRDefault="00AB0296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ИНН: 9721084998</w:t>
            </w:r>
          </w:p>
          <w:p w:rsidR="00AB0296" w:rsidRDefault="00AB0296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КПП: </w:t>
            </w:r>
            <w:r w:rsidRPr="0045602D">
              <w:rPr>
                <w:sz w:val="24"/>
                <w:szCs w:val="24"/>
              </w:rPr>
              <w:t>771701001</w:t>
            </w:r>
          </w:p>
          <w:p w:rsidR="00AB0296" w:rsidRDefault="00AB0296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ОКПО: </w:t>
            </w:r>
            <w:r w:rsidRPr="0045602D">
              <w:t>41083647</w:t>
            </w:r>
          </w:p>
          <w:p w:rsidR="00AB0296" w:rsidRDefault="00AB0296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Директор </w:t>
            </w:r>
            <w:proofErr w:type="spell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______________Карпушин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А.С.</w:t>
            </w:r>
          </w:p>
          <w:p w:rsidR="00AB0296" w:rsidRDefault="00AB0296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AB0296" w:rsidRDefault="00AB0296" w:rsidP="000246F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AB0296" w:rsidRPr="00C816B7" w:rsidRDefault="00AB0296" w:rsidP="00C816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AB0296" w:rsidRPr="00C816B7" w:rsidSect="00CE1B3C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7917" w:rsidRDefault="00217917" w:rsidP="00045C81">
      <w:pPr>
        <w:spacing w:after="0" w:line="240" w:lineRule="auto"/>
      </w:pPr>
      <w:r>
        <w:separator/>
      </w:r>
    </w:p>
  </w:endnote>
  <w:endnote w:type="continuationSeparator" w:id="1">
    <w:p w:rsidR="00217917" w:rsidRDefault="00217917" w:rsidP="00045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7917" w:rsidRDefault="00217917" w:rsidP="00045C81">
      <w:pPr>
        <w:spacing w:after="0" w:line="240" w:lineRule="auto"/>
      </w:pPr>
      <w:r>
        <w:separator/>
      </w:r>
    </w:p>
  </w:footnote>
  <w:footnote w:type="continuationSeparator" w:id="1">
    <w:p w:rsidR="00217917" w:rsidRDefault="00217917" w:rsidP="00045C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77C27"/>
    <w:multiLevelType w:val="hybridMultilevel"/>
    <w:tmpl w:val="73DE8404"/>
    <w:lvl w:ilvl="0" w:tplc="0C4C3F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BA3637B"/>
    <w:multiLevelType w:val="hybridMultilevel"/>
    <w:tmpl w:val="B5BA2450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5C81"/>
    <w:rsid w:val="00033834"/>
    <w:rsid w:val="00045C81"/>
    <w:rsid w:val="000537D8"/>
    <w:rsid w:val="0006485C"/>
    <w:rsid w:val="00065129"/>
    <w:rsid w:val="000A219B"/>
    <w:rsid w:val="000C70C2"/>
    <w:rsid w:val="000D1CBC"/>
    <w:rsid w:val="000F07B2"/>
    <w:rsid w:val="00120589"/>
    <w:rsid w:val="00130843"/>
    <w:rsid w:val="00134993"/>
    <w:rsid w:val="00151ADF"/>
    <w:rsid w:val="00152043"/>
    <w:rsid w:val="00175F8E"/>
    <w:rsid w:val="001F4458"/>
    <w:rsid w:val="00210EB9"/>
    <w:rsid w:val="00217917"/>
    <w:rsid w:val="00255D2F"/>
    <w:rsid w:val="00265579"/>
    <w:rsid w:val="00273097"/>
    <w:rsid w:val="00283C46"/>
    <w:rsid w:val="002965B0"/>
    <w:rsid w:val="002B143B"/>
    <w:rsid w:val="002B4477"/>
    <w:rsid w:val="002D2976"/>
    <w:rsid w:val="0030755E"/>
    <w:rsid w:val="00363860"/>
    <w:rsid w:val="003D3AF4"/>
    <w:rsid w:val="00433C37"/>
    <w:rsid w:val="00464070"/>
    <w:rsid w:val="00487723"/>
    <w:rsid w:val="004A2EC9"/>
    <w:rsid w:val="004D5B2D"/>
    <w:rsid w:val="004E6996"/>
    <w:rsid w:val="00511E14"/>
    <w:rsid w:val="005416B2"/>
    <w:rsid w:val="005A7867"/>
    <w:rsid w:val="005B2C1A"/>
    <w:rsid w:val="006169F3"/>
    <w:rsid w:val="00654391"/>
    <w:rsid w:val="00660A58"/>
    <w:rsid w:val="00702B2A"/>
    <w:rsid w:val="00771495"/>
    <w:rsid w:val="00786FB5"/>
    <w:rsid w:val="007A28EE"/>
    <w:rsid w:val="007F063B"/>
    <w:rsid w:val="0083383D"/>
    <w:rsid w:val="00853033"/>
    <w:rsid w:val="00855AF7"/>
    <w:rsid w:val="00863377"/>
    <w:rsid w:val="00897ABF"/>
    <w:rsid w:val="008A1C6B"/>
    <w:rsid w:val="008B6293"/>
    <w:rsid w:val="008D7FEE"/>
    <w:rsid w:val="008E6463"/>
    <w:rsid w:val="008F6B7B"/>
    <w:rsid w:val="009014BC"/>
    <w:rsid w:val="00906145"/>
    <w:rsid w:val="00984ED2"/>
    <w:rsid w:val="009B5722"/>
    <w:rsid w:val="009F0172"/>
    <w:rsid w:val="009F5E4C"/>
    <w:rsid w:val="00A00380"/>
    <w:rsid w:val="00A04A3E"/>
    <w:rsid w:val="00A16782"/>
    <w:rsid w:val="00A252A6"/>
    <w:rsid w:val="00A407F0"/>
    <w:rsid w:val="00A84A9A"/>
    <w:rsid w:val="00A84ED3"/>
    <w:rsid w:val="00A86EA1"/>
    <w:rsid w:val="00AB0296"/>
    <w:rsid w:val="00AC1656"/>
    <w:rsid w:val="00AD56DE"/>
    <w:rsid w:val="00B04FF4"/>
    <w:rsid w:val="00B5786A"/>
    <w:rsid w:val="00B6119C"/>
    <w:rsid w:val="00B8191A"/>
    <w:rsid w:val="00BA0ACC"/>
    <w:rsid w:val="00C37C44"/>
    <w:rsid w:val="00C52DE0"/>
    <w:rsid w:val="00C631C7"/>
    <w:rsid w:val="00C70FD3"/>
    <w:rsid w:val="00C738CE"/>
    <w:rsid w:val="00C816B7"/>
    <w:rsid w:val="00CD3030"/>
    <w:rsid w:val="00CE04CD"/>
    <w:rsid w:val="00CE1B3C"/>
    <w:rsid w:val="00CF2022"/>
    <w:rsid w:val="00D1190B"/>
    <w:rsid w:val="00D47E00"/>
    <w:rsid w:val="00D724AC"/>
    <w:rsid w:val="00DE2421"/>
    <w:rsid w:val="00E22452"/>
    <w:rsid w:val="00E469FE"/>
    <w:rsid w:val="00E55D40"/>
    <w:rsid w:val="00EC4828"/>
    <w:rsid w:val="00ED517B"/>
    <w:rsid w:val="00EF5377"/>
    <w:rsid w:val="00F006F4"/>
    <w:rsid w:val="00F223AA"/>
    <w:rsid w:val="00F45E6F"/>
    <w:rsid w:val="00F6670D"/>
    <w:rsid w:val="00F97D62"/>
    <w:rsid w:val="00FB1932"/>
    <w:rsid w:val="00FB3B15"/>
    <w:rsid w:val="00FE4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9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45C8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45C81"/>
    <w:rPr>
      <w:sz w:val="20"/>
      <w:szCs w:val="20"/>
    </w:rPr>
  </w:style>
  <w:style w:type="character" w:styleId="a5">
    <w:name w:val="footnote reference"/>
    <w:uiPriority w:val="99"/>
    <w:rsid w:val="00045C81"/>
    <w:rPr>
      <w:rFonts w:cs="Times New Roman"/>
      <w:vertAlign w:val="superscript"/>
    </w:rPr>
  </w:style>
  <w:style w:type="paragraph" w:customStyle="1" w:styleId="a6">
    <w:name w:val="Îáû÷íûé"/>
    <w:rsid w:val="00C70F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0338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F6B7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A7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7867"/>
    <w:rPr>
      <w:rFonts w:ascii="Tahoma" w:hAnsi="Tahoma" w:cs="Tahoma"/>
      <w:sz w:val="16"/>
      <w:szCs w:val="16"/>
    </w:rPr>
  </w:style>
  <w:style w:type="paragraph" w:customStyle="1" w:styleId="222">
    <w:name w:val="222"/>
    <w:basedOn w:val="a"/>
    <w:rsid w:val="00255D2F"/>
    <w:pPr>
      <w:overflowPunct w:val="0"/>
      <w:autoSpaceDE w:val="0"/>
      <w:autoSpaceDN w:val="0"/>
      <w:adjustRightInd w:val="0"/>
      <w:spacing w:after="0" w:line="240" w:lineRule="auto"/>
      <w:ind w:left="85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A84A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next w:val="a"/>
    <w:link w:val="ac"/>
    <w:qFormat/>
    <w:rsid w:val="00AB029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qFormat/>
    <w:rsid w:val="00AB0296"/>
    <w:rPr>
      <w:rFonts w:asciiTheme="majorHAnsi" w:eastAsiaTheme="majorEastAsia" w:hAnsiTheme="majorHAnsi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45C8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45C81"/>
    <w:rPr>
      <w:sz w:val="20"/>
      <w:szCs w:val="20"/>
    </w:rPr>
  </w:style>
  <w:style w:type="character" w:styleId="a5">
    <w:name w:val="footnote reference"/>
    <w:uiPriority w:val="99"/>
    <w:rsid w:val="00045C81"/>
    <w:rPr>
      <w:rFonts w:cs="Times New Roman"/>
      <w:vertAlign w:val="superscript"/>
    </w:rPr>
  </w:style>
  <w:style w:type="paragraph" w:customStyle="1" w:styleId="a6">
    <w:name w:val="Îáû÷íûé"/>
    <w:rsid w:val="00C70F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0338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F6B7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A7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7867"/>
    <w:rPr>
      <w:rFonts w:ascii="Tahoma" w:hAnsi="Tahoma" w:cs="Tahoma"/>
      <w:sz w:val="16"/>
      <w:szCs w:val="16"/>
    </w:rPr>
  </w:style>
  <w:style w:type="paragraph" w:customStyle="1" w:styleId="222">
    <w:name w:val="222"/>
    <w:basedOn w:val="a"/>
    <w:rsid w:val="00255D2F"/>
    <w:pPr>
      <w:overflowPunct w:val="0"/>
      <w:autoSpaceDE w:val="0"/>
      <w:autoSpaceDN w:val="0"/>
      <w:adjustRightInd w:val="0"/>
      <w:spacing w:after="0" w:line="240" w:lineRule="auto"/>
      <w:ind w:left="85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A84A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1290D-A98B-4DBC-856F-D6DEA48C0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"Абрис"</Company>
  <LinksUpToDate>false</LinksUpToDate>
  <CharactersWithSpaces>4640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Денис Владимирович Егоров</dc:creator>
  <cp:lastModifiedBy>PC1_BUH</cp:lastModifiedBy>
  <cp:revision>11</cp:revision>
  <cp:lastPrinted>2020-03-25T08:37:00Z</cp:lastPrinted>
  <dcterms:created xsi:type="dcterms:W3CDTF">2020-03-16T12:01:00Z</dcterms:created>
  <dcterms:modified xsi:type="dcterms:W3CDTF">2020-06-17T03:01:00Z</dcterms:modified>
</cp:coreProperties>
</file>